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6CB1" w14:textId="77777777" w:rsidR="00543090" w:rsidRDefault="00AB0725" w:rsidP="00AB0725">
      <w:pPr>
        <w:rPr>
          <w:noProof/>
        </w:rPr>
      </w:pPr>
      <w:r>
        <w:rPr>
          <w:noProof/>
          <w:lang w:eastAsia="zh-CN"/>
        </w:rPr>
        <mc:AlternateContent>
          <mc:Choice Requires="wps">
            <w:drawing>
              <wp:anchor distT="0" distB="0" distL="114300" distR="114300" simplePos="0" relativeHeight="251659264" behindDoc="0" locked="0" layoutInCell="1" allowOverlap="1" wp14:anchorId="028EB663" wp14:editId="37F7A2CC">
                <wp:simplePos x="0" y="0"/>
                <wp:positionH relativeFrom="column">
                  <wp:posOffset>1333500</wp:posOffset>
                </wp:positionH>
                <wp:positionV relativeFrom="paragraph">
                  <wp:posOffset>57149</wp:posOffset>
                </wp:positionV>
                <wp:extent cx="3276600" cy="1438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766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6EEAA" w14:textId="42723145" w:rsidR="00AB0725" w:rsidRPr="00AB0725" w:rsidRDefault="00BF759D" w:rsidP="00AB0725">
                            <w:pPr>
                              <w:jc w:val="center"/>
                              <w:rPr>
                                <w:sz w:val="32"/>
                                <w:szCs w:val="32"/>
                              </w:rPr>
                            </w:pPr>
                            <w:r>
                              <w:rPr>
                                <w:sz w:val="28"/>
                                <w:szCs w:val="28"/>
                              </w:rPr>
                              <w:t>1</w:t>
                            </w:r>
                            <w:r w:rsidR="00067C6A">
                              <w:rPr>
                                <w:sz w:val="28"/>
                                <w:szCs w:val="28"/>
                              </w:rPr>
                              <w:t>4</w:t>
                            </w:r>
                            <w:r w:rsidRPr="00BF759D">
                              <w:rPr>
                                <w:sz w:val="28"/>
                                <w:szCs w:val="28"/>
                                <w:vertAlign w:val="superscript"/>
                              </w:rPr>
                              <w:t>th</w:t>
                            </w:r>
                            <w:r>
                              <w:rPr>
                                <w:sz w:val="28"/>
                                <w:szCs w:val="28"/>
                              </w:rPr>
                              <w:t xml:space="preserve"> </w:t>
                            </w:r>
                            <w:r w:rsidR="00AB0725" w:rsidRPr="00AB0725">
                              <w:rPr>
                                <w:sz w:val="28"/>
                                <w:szCs w:val="28"/>
                              </w:rPr>
                              <w:t>Annual</w:t>
                            </w:r>
                            <w:r w:rsidR="00AB0725">
                              <w:t xml:space="preserve">                                                                          </w:t>
                            </w:r>
                            <w:r w:rsidR="00AB0725" w:rsidRPr="00AB0725">
                              <w:rPr>
                                <w:sz w:val="32"/>
                                <w:szCs w:val="32"/>
                              </w:rPr>
                              <w:t>Camp Sundown</w:t>
                            </w:r>
                            <w:r w:rsidR="00AB0725">
                              <w:rPr>
                                <w:sz w:val="32"/>
                                <w:szCs w:val="32"/>
                              </w:rPr>
                              <w:t xml:space="preserve"> </w:t>
                            </w:r>
                            <w:r w:rsidR="00AB0725" w:rsidRPr="00AB0725">
                              <w:rPr>
                                <w:sz w:val="32"/>
                                <w:szCs w:val="32"/>
                              </w:rPr>
                              <w:t>Classic</w:t>
                            </w:r>
                            <w:r w:rsidR="00AB0725">
                              <w:rPr>
                                <w:sz w:val="32"/>
                                <w:szCs w:val="32"/>
                              </w:rPr>
                              <w:t xml:space="preserve">                            </w:t>
                            </w:r>
                            <w:r w:rsidR="00AB0725" w:rsidRPr="00AB0725">
                              <w:rPr>
                                <w:sz w:val="32"/>
                                <w:szCs w:val="32"/>
                              </w:rPr>
                              <w:t xml:space="preserve">Golf Tournament </w:t>
                            </w:r>
                            <w:r w:rsidR="00AB0725">
                              <w:rPr>
                                <w:sz w:val="32"/>
                                <w:szCs w:val="32"/>
                              </w:rPr>
                              <w:t xml:space="preserve">                       </w:t>
                            </w:r>
                            <w:r w:rsidR="00AB0725" w:rsidRPr="00AB0725">
                              <w:rPr>
                                <w:sz w:val="32"/>
                                <w:szCs w:val="32"/>
                              </w:rPr>
                              <w:t xml:space="preserve"> Copake Country Club </w:t>
                            </w:r>
                            <w:r w:rsidR="00AB0725">
                              <w:rPr>
                                <w:sz w:val="32"/>
                                <w:szCs w:val="32"/>
                              </w:rPr>
                              <w:t xml:space="preserve">                   </w:t>
                            </w:r>
                            <w:r w:rsidR="00AB0725" w:rsidRPr="00AB0725">
                              <w:rPr>
                                <w:sz w:val="32"/>
                                <w:szCs w:val="32"/>
                              </w:rPr>
                              <w:t xml:space="preserve">Friday August </w:t>
                            </w:r>
                            <w:r w:rsidR="00067C6A">
                              <w:rPr>
                                <w:sz w:val="32"/>
                                <w:szCs w:val="32"/>
                              </w:rPr>
                              <w:t>6</w:t>
                            </w:r>
                            <w:r w:rsidR="00381D34" w:rsidRPr="00AB0725">
                              <w:rPr>
                                <w:sz w:val="32"/>
                                <w:szCs w:val="32"/>
                              </w:rPr>
                              <w:t xml:space="preserve">, </w:t>
                            </w:r>
                            <w:r w:rsidR="00381D34">
                              <w:rPr>
                                <w:sz w:val="32"/>
                                <w:szCs w:val="32"/>
                              </w:rPr>
                              <w:t>20</w:t>
                            </w:r>
                            <w:r w:rsidR="00067C6A">
                              <w:rPr>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8EB663" id="_x0000_t202" coordsize="21600,21600" o:spt="202" path="m,l,21600r21600,l21600,xe">
                <v:stroke joinstyle="miter"/>
                <v:path gradientshapeok="t" o:connecttype="rect"/>
              </v:shapetype>
              <v:shape id="Text Box 4" o:spid="_x0000_s1026" type="#_x0000_t202" style="position:absolute;margin-left:105pt;margin-top:4.5pt;width:258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" fillcolor="white [3201]" strokeweight=".5pt">
                <v:textbox>
                  <w:txbxContent>
                    <w:p w14:paraId="7826EEAA" w14:textId="42723145" w:rsidR="00AB0725" w:rsidRPr="00AB0725" w:rsidRDefault="00BF759D" w:rsidP="00AB0725">
                      <w:pPr>
                        <w:jc w:val="center"/>
                        <w:rPr>
                          <w:sz w:val="32"/>
                          <w:szCs w:val="32"/>
                        </w:rPr>
                      </w:pPr>
                      <w:r>
                        <w:rPr>
                          <w:sz w:val="28"/>
                          <w:szCs w:val="28"/>
                        </w:rPr>
                        <w:t>1</w:t>
                      </w:r>
                      <w:r w:rsidR="00067C6A">
                        <w:rPr>
                          <w:sz w:val="28"/>
                          <w:szCs w:val="28"/>
                        </w:rPr>
                        <w:t>4</w:t>
                      </w:r>
                      <w:r w:rsidRPr="00BF759D">
                        <w:rPr>
                          <w:sz w:val="28"/>
                          <w:szCs w:val="28"/>
                          <w:vertAlign w:val="superscript"/>
                        </w:rPr>
                        <w:t>th</w:t>
                      </w:r>
                      <w:r>
                        <w:rPr>
                          <w:sz w:val="28"/>
                          <w:szCs w:val="28"/>
                        </w:rPr>
                        <w:t xml:space="preserve"> </w:t>
                      </w:r>
                      <w:r w:rsidR="00AB0725" w:rsidRPr="00AB0725">
                        <w:rPr>
                          <w:sz w:val="28"/>
                          <w:szCs w:val="28"/>
                        </w:rPr>
                        <w:t>Annual</w:t>
                      </w:r>
                      <w:r w:rsidR="00AB0725">
                        <w:t xml:space="preserve">                                                                          </w:t>
                      </w:r>
                      <w:r w:rsidR="00AB0725" w:rsidRPr="00AB0725">
                        <w:rPr>
                          <w:sz w:val="32"/>
                          <w:szCs w:val="32"/>
                        </w:rPr>
                        <w:t>Camp Sundown</w:t>
                      </w:r>
                      <w:r w:rsidR="00AB0725">
                        <w:rPr>
                          <w:sz w:val="32"/>
                          <w:szCs w:val="32"/>
                        </w:rPr>
                        <w:t xml:space="preserve"> </w:t>
                      </w:r>
                      <w:r w:rsidR="00AB0725" w:rsidRPr="00AB0725">
                        <w:rPr>
                          <w:sz w:val="32"/>
                          <w:szCs w:val="32"/>
                        </w:rPr>
                        <w:t>Classic</w:t>
                      </w:r>
                      <w:r w:rsidR="00AB0725">
                        <w:rPr>
                          <w:sz w:val="32"/>
                          <w:szCs w:val="32"/>
                        </w:rPr>
                        <w:t xml:space="preserve">                            </w:t>
                      </w:r>
                      <w:r w:rsidR="00AB0725" w:rsidRPr="00AB0725">
                        <w:rPr>
                          <w:sz w:val="32"/>
                          <w:szCs w:val="32"/>
                        </w:rPr>
                        <w:t xml:space="preserve">Golf Tournament </w:t>
                      </w:r>
                      <w:r w:rsidR="00AB0725">
                        <w:rPr>
                          <w:sz w:val="32"/>
                          <w:szCs w:val="32"/>
                        </w:rPr>
                        <w:t xml:space="preserve">                       </w:t>
                      </w:r>
                      <w:r w:rsidR="00AB0725" w:rsidRPr="00AB0725">
                        <w:rPr>
                          <w:sz w:val="32"/>
                          <w:szCs w:val="32"/>
                        </w:rPr>
                        <w:t xml:space="preserve"> Copake Country Club </w:t>
                      </w:r>
                      <w:r w:rsidR="00AB0725">
                        <w:rPr>
                          <w:sz w:val="32"/>
                          <w:szCs w:val="32"/>
                        </w:rPr>
                        <w:t xml:space="preserve">                   </w:t>
                      </w:r>
                      <w:r w:rsidR="00AB0725" w:rsidRPr="00AB0725">
                        <w:rPr>
                          <w:sz w:val="32"/>
                          <w:szCs w:val="32"/>
                        </w:rPr>
                        <w:t xml:space="preserve">Friday August </w:t>
                      </w:r>
                      <w:r w:rsidR="00067C6A">
                        <w:rPr>
                          <w:sz w:val="32"/>
                          <w:szCs w:val="32"/>
                        </w:rPr>
                        <w:t>6</w:t>
                      </w:r>
                      <w:r w:rsidR="00381D34" w:rsidRPr="00AB0725">
                        <w:rPr>
                          <w:sz w:val="32"/>
                          <w:szCs w:val="32"/>
                        </w:rPr>
                        <w:t xml:space="preserve">, </w:t>
                      </w:r>
                      <w:r w:rsidR="00381D34">
                        <w:rPr>
                          <w:sz w:val="32"/>
                          <w:szCs w:val="32"/>
                        </w:rPr>
                        <w:t>20</w:t>
                      </w:r>
                      <w:r w:rsidR="00067C6A">
                        <w:rPr>
                          <w:sz w:val="32"/>
                          <w:szCs w:val="32"/>
                        </w:rPr>
                        <w:t>21</w:t>
                      </w:r>
                    </w:p>
                  </w:txbxContent>
                </v:textbox>
              </v:shape>
            </w:pict>
          </mc:Fallback>
        </mc:AlternateContent>
      </w:r>
      <w:r>
        <w:rPr>
          <w:noProof/>
          <w:lang w:eastAsia="zh-CN"/>
        </w:rPr>
        <w:drawing>
          <wp:inline distT="0" distB="0" distL="0" distR="0" wp14:anchorId="322D33BF" wp14:editId="0B26E362">
            <wp:extent cx="1280160" cy="14081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sponsorlogo1.jpg"/>
                    <pic:cNvPicPr/>
                  </pic:nvPicPr>
                  <pic:blipFill>
                    <a:blip r:embed="rId4">
                      <a:extLst>
                        <a:ext uri="{28A0092B-C50C-407E-A947-70E740481C1C}">
                          <a14:useLocalDpi xmlns:a14="http://schemas.microsoft.com/office/drawing/2010/main" val="0"/>
                        </a:ext>
                      </a:extLst>
                    </a:blip>
                    <a:stretch>
                      <a:fillRect/>
                    </a:stretch>
                  </pic:blipFill>
                  <pic:spPr>
                    <a:xfrm>
                      <a:off x="0" y="0"/>
                      <a:ext cx="1280160" cy="1408176"/>
                    </a:xfrm>
                    <a:prstGeom prst="rect">
                      <a:avLst/>
                    </a:prstGeom>
                  </pic:spPr>
                </pic:pic>
              </a:graphicData>
            </a:graphic>
          </wp:inline>
        </w:drawing>
      </w:r>
      <w:r>
        <w:rPr>
          <w:noProof/>
        </w:rPr>
        <w:t xml:space="preserve">                                                                                                        </w:t>
      </w:r>
      <w:r>
        <w:rPr>
          <w:noProof/>
          <w:lang w:eastAsia="zh-CN"/>
        </w:rPr>
        <w:drawing>
          <wp:inline distT="0" distB="0" distL="0" distR="0" wp14:anchorId="6DEDD488" wp14:editId="57FF4C82">
            <wp:extent cx="13525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7446" cy="1404380"/>
                    </a:xfrm>
                    <a:prstGeom prst="rect">
                      <a:avLst/>
                    </a:prstGeom>
                  </pic:spPr>
                </pic:pic>
              </a:graphicData>
            </a:graphic>
          </wp:inline>
        </w:drawing>
      </w:r>
    </w:p>
    <w:p w14:paraId="2780910D" w14:textId="77777777" w:rsidR="00AB0725" w:rsidRDefault="00AB0725" w:rsidP="00AB0725">
      <w:pPr>
        <w:jc w:val="center"/>
        <w:rPr>
          <w:b/>
          <w:noProof/>
          <w:sz w:val="36"/>
          <w:szCs w:val="36"/>
        </w:rPr>
      </w:pPr>
      <w:r w:rsidRPr="00AB0725">
        <w:rPr>
          <w:b/>
          <w:noProof/>
          <w:sz w:val="36"/>
          <w:szCs w:val="36"/>
        </w:rPr>
        <w:t>Sponsorship Opportunities</w:t>
      </w:r>
      <w:r w:rsidR="00327ABD">
        <w:rPr>
          <w:b/>
          <w:noProof/>
          <w:sz w:val="36"/>
          <w:szCs w:val="36"/>
        </w:rPr>
        <w:t xml:space="preserve">  </w:t>
      </w:r>
    </w:p>
    <w:p w14:paraId="0A4975E5" w14:textId="77777777" w:rsidR="00EE520A" w:rsidRDefault="00E346C6" w:rsidP="00AB0725">
      <w:pPr>
        <w:rPr>
          <w:noProof/>
          <w:sz w:val="20"/>
          <w:szCs w:val="20"/>
        </w:rPr>
      </w:pPr>
      <w:r w:rsidRPr="007A52DB">
        <w:rPr>
          <w:b/>
          <w:i/>
          <w:noProof/>
          <w:sz w:val="20"/>
          <w:szCs w:val="20"/>
        </w:rPr>
        <w:t>Celestia</w:t>
      </w:r>
      <w:r w:rsidRPr="007A52DB">
        <w:rPr>
          <w:noProof/>
          <w:sz w:val="20"/>
          <w:szCs w:val="20"/>
        </w:rPr>
        <w:t>l:</w:t>
      </w:r>
      <w:r w:rsidR="00AB0725" w:rsidRPr="007A52DB">
        <w:rPr>
          <w:noProof/>
          <w:sz w:val="20"/>
          <w:szCs w:val="20"/>
        </w:rPr>
        <w:t xml:space="preserve"> $2500</w:t>
      </w:r>
      <w:r w:rsidRPr="007A52DB">
        <w:rPr>
          <w:noProof/>
          <w:sz w:val="20"/>
          <w:szCs w:val="20"/>
        </w:rPr>
        <w:t xml:space="preserve"> Includes foursome, exclusive event signage, Tee Signage, optimal placement, logo promotion on our website and link to your page for one year, inclusion in all promo materials and annual newletter and press release</w:t>
      </w:r>
      <w:r w:rsidR="00EE520A">
        <w:rPr>
          <w:noProof/>
          <w:sz w:val="20"/>
          <w:szCs w:val="20"/>
        </w:rPr>
        <w:t>.</w:t>
      </w:r>
    </w:p>
    <w:p w14:paraId="3F3C8152" w14:textId="77777777" w:rsidR="00AB0725" w:rsidRPr="007A52DB" w:rsidRDefault="00E346C6" w:rsidP="00AB0725">
      <w:pPr>
        <w:rPr>
          <w:noProof/>
          <w:sz w:val="20"/>
          <w:szCs w:val="20"/>
        </w:rPr>
      </w:pPr>
      <w:r w:rsidRPr="007A52DB">
        <w:rPr>
          <w:b/>
          <w:i/>
          <w:noProof/>
          <w:sz w:val="20"/>
          <w:szCs w:val="20"/>
        </w:rPr>
        <w:t>Lunar</w:t>
      </w:r>
      <w:r w:rsidR="00AB0725" w:rsidRPr="007A52DB">
        <w:rPr>
          <w:noProof/>
          <w:sz w:val="20"/>
          <w:szCs w:val="20"/>
        </w:rPr>
        <w:t xml:space="preserve">  $1000</w:t>
      </w:r>
      <w:r w:rsidRPr="007A52DB">
        <w:rPr>
          <w:noProof/>
          <w:sz w:val="20"/>
          <w:szCs w:val="20"/>
        </w:rPr>
        <w:t xml:space="preserve"> Includes one foursome, prominent signage, tee signage, prominent placement on promotional materials, logo promoted on our website with hyperlink to yours for one year, inclusion in annual newsletter and press release</w:t>
      </w:r>
      <w:r w:rsidR="00EE520A">
        <w:rPr>
          <w:noProof/>
          <w:sz w:val="20"/>
          <w:szCs w:val="20"/>
        </w:rPr>
        <w:t>.</w:t>
      </w:r>
    </w:p>
    <w:p w14:paraId="0F3A0A4C" w14:textId="77777777" w:rsidR="00EE520A" w:rsidRDefault="00E346C6" w:rsidP="00AB0725">
      <w:pPr>
        <w:rPr>
          <w:noProof/>
          <w:sz w:val="20"/>
          <w:szCs w:val="20"/>
        </w:rPr>
      </w:pPr>
      <w:r w:rsidRPr="007A52DB">
        <w:rPr>
          <w:b/>
          <w:i/>
          <w:noProof/>
          <w:sz w:val="20"/>
          <w:szCs w:val="20"/>
        </w:rPr>
        <w:t>Stella</w:t>
      </w:r>
      <w:r w:rsidRPr="007A52DB">
        <w:rPr>
          <w:noProof/>
          <w:sz w:val="20"/>
          <w:szCs w:val="20"/>
        </w:rPr>
        <w:t>r</w:t>
      </w:r>
      <w:r w:rsidR="00AB0725" w:rsidRPr="007A52DB">
        <w:rPr>
          <w:noProof/>
          <w:sz w:val="20"/>
          <w:szCs w:val="20"/>
        </w:rPr>
        <w:t xml:space="preserve">  $500</w:t>
      </w:r>
      <w:r w:rsidRPr="007A52DB">
        <w:rPr>
          <w:noProof/>
          <w:sz w:val="20"/>
          <w:szCs w:val="20"/>
        </w:rPr>
        <w:t xml:space="preserve"> Includes two free golfers, Tee signage, logo promotion on website  for one year, promotion in press release and event materials</w:t>
      </w:r>
      <w:r w:rsidR="00EE520A">
        <w:rPr>
          <w:noProof/>
          <w:sz w:val="20"/>
          <w:szCs w:val="20"/>
        </w:rPr>
        <w:t>.</w:t>
      </w:r>
    </w:p>
    <w:p w14:paraId="40A9C17A" w14:textId="77777777" w:rsidR="00EE520A" w:rsidRDefault="00EE520A" w:rsidP="00AB0725">
      <w:pPr>
        <w:rPr>
          <w:noProof/>
          <w:sz w:val="20"/>
          <w:szCs w:val="20"/>
        </w:rPr>
      </w:pPr>
      <w:r w:rsidRPr="00EE520A">
        <w:rPr>
          <w:b/>
          <w:i/>
          <w:noProof/>
          <w:sz w:val="20"/>
          <w:szCs w:val="20"/>
        </w:rPr>
        <w:t>Camper Sponsor</w:t>
      </w:r>
      <w:r>
        <w:rPr>
          <w:noProof/>
          <w:sz w:val="20"/>
          <w:szCs w:val="20"/>
        </w:rPr>
        <w:t xml:space="preserve"> $350 include</w:t>
      </w:r>
      <w:r w:rsidR="00E346C6" w:rsidRPr="007A52DB">
        <w:rPr>
          <w:noProof/>
          <w:sz w:val="20"/>
          <w:szCs w:val="20"/>
        </w:rPr>
        <w:t xml:space="preserve">s one free golfer, Tee signage, company name on event materials </w:t>
      </w:r>
    </w:p>
    <w:p w14:paraId="4B70442E" w14:textId="77777777" w:rsidR="00AB0725" w:rsidRPr="007A52DB" w:rsidRDefault="00AB0725" w:rsidP="00AB0725">
      <w:pPr>
        <w:rPr>
          <w:noProof/>
          <w:sz w:val="20"/>
          <w:szCs w:val="20"/>
        </w:rPr>
      </w:pPr>
      <w:r w:rsidRPr="007A52DB">
        <w:rPr>
          <w:b/>
          <w:i/>
          <w:noProof/>
          <w:sz w:val="20"/>
          <w:szCs w:val="20"/>
        </w:rPr>
        <w:t>Green</w:t>
      </w:r>
      <w:r w:rsidRPr="007A52DB">
        <w:rPr>
          <w:noProof/>
          <w:sz w:val="20"/>
          <w:szCs w:val="20"/>
        </w:rPr>
        <w:t xml:space="preserve"> $250</w:t>
      </w:r>
      <w:r w:rsidR="00E346C6" w:rsidRPr="007A52DB">
        <w:rPr>
          <w:noProof/>
          <w:sz w:val="20"/>
          <w:szCs w:val="20"/>
        </w:rPr>
        <w:t xml:space="preserve"> Includes tee signage, company name on event materials </w:t>
      </w:r>
    </w:p>
    <w:p w14:paraId="2CF470E7" w14:textId="77777777" w:rsidR="00AB0725" w:rsidRPr="007A52DB" w:rsidRDefault="00AB0725" w:rsidP="00AB0725">
      <w:pPr>
        <w:rPr>
          <w:noProof/>
          <w:sz w:val="20"/>
          <w:szCs w:val="20"/>
        </w:rPr>
      </w:pPr>
      <w:r w:rsidRPr="007A52DB">
        <w:rPr>
          <w:b/>
          <w:i/>
          <w:noProof/>
          <w:sz w:val="20"/>
          <w:szCs w:val="20"/>
        </w:rPr>
        <w:t>Tee</w:t>
      </w:r>
      <w:r w:rsidRPr="007A52DB">
        <w:rPr>
          <w:noProof/>
          <w:sz w:val="20"/>
          <w:szCs w:val="20"/>
        </w:rPr>
        <w:t xml:space="preserve"> $100</w:t>
      </w:r>
      <w:r w:rsidR="00E346C6" w:rsidRPr="007A52DB">
        <w:rPr>
          <w:noProof/>
          <w:sz w:val="20"/>
          <w:szCs w:val="20"/>
        </w:rPr>
        <w:t xml:space="preserve"> includes Tee signage and name in event material</w:t>
      </w:r>
    </w:p>
    <w:p w14:paraId="389C1FBE" w14:textId="77777777" w:rsidR="00AB0725" w:rsidRPr="007A52DB" w:rsidRDefault="00AB0725" w:rsidP="00AB0725">
      <w:pPr>
        <w:rPr>
          <w:noProof/>
          <w:sz w:val="20"/>
          <w:szCs w:val="20"/>
        </w:rPr>
      </w:pPr>
      <w:r w:rsidRPr="007A52DB">
        <w:rPr>
          <w:b/>
          <w:i/>
          <w:noProof/>
          <w:sz w:val="20"/>
          <w:szCs w:val="20"/>
        </w:rPr>
        <w:t>Other</w:t>
      </w:r>
      <w:r w:rsidRPr="007A52DB">
        <w:rPr>
          <w:noProof/>
          <w:sz w:val="20"/>
          <w:szCs w:val="20"/>
        </w:rPr>
        <w:t>: Breakfast ($100) Cocktail Hour ($200) Lunch Shack ($250) Dinner ($200 or gifts in kind) Music (Gift in Kind) Raffle Prizes or Goody Bag items (Gift in Kind)</w:t>
      </w:r>
    </w:p>
    <w:p w14:paraId="587A7CFC" w14:textId="77777777" w:rsidR="00E346C6" w:rsidRPr="007A52DB" w:rsidRDefault="00E346C6" w:rsidP="00AB0725">
      <w:pPr>
        <w:rPr>
          <w:noProof/>
          <w:sz w:val="20"/>
          <w:szCs w:val="20"/>
        </w:rPr>
      </w:pPr>
      <w:r w:rsidRPr="007A52DB">
        <w:rPr>
          <w:noProof/>
          <w:sz w:val="20"/>
          <w:szCs w:val="20"/>
        </w:rPr>
        <w:t>**************************************************************************</w:t>
      </w:r>
    </w:p>
    <w:p w14:paraId="6E19BBE4" w14:textId="77777777" w:rsidR="00AB0725" w:rsidRPr="007A52DB" w:rsidRDefault="00AB0725" w:rsidP="00AB0725">
      <w:pPr>
        <w:rPr>
          <w:noProof/>
          <w:sz w:val="20"/>
          <w:szCs w:val="20"/>
        </w:rPr>
      </w:pPr>
      <w:r w:rsidRPr="007A52DB">
        <w:rPr>
          <w:noProof/>
          <w:sz w:val="20"/>
          <w:szCs w:val="20"/>
        </w:rPr>
        <w:t>Company Sponsor</w:t>
      </w:r>
      <w:r w:rsidR="00E346C6" w:rsidRPr="007A52DB">
        <w:rPr>
          <w:noProof/>
          <w:sz w:val="20"/>
          <w:szCs w:val="20"/>
        </w:rPr>
        <w:t>___________________________________________________________</w:t>
      </w:r>
    </w:p>
    <w:p w14:paraId="6C4A0CB1" w14:textId="77777777" w:rsidR="00AB0725" w:rsidRPr="007A52DB" w:rsidRDefault="00AB0725" w:rsidP="00AB0725">
      <w:pPr>
        <w:rPr>
          <w:noProof/>
          <w:sz w:val="20"/>
          <w:szCs w:val="20"/>
        </w:rPr>
      </w:pPr>
      <w:r w:rsidRPr="007A52DB">
        <w:rPr>
          <w:noProof/>
          <w:sz w:val="20"/>
          <w:szCs w:val="20"/>
        </w:rPr>
        <w:t>Contact Person</w:t>
      </w:r>
      <w:r w:rsidR="00E346C6" w:rsidRPr="007A52DB">
        <w:rPr>
          <w:noProof/>
          <w:sz w:val="20"/>
          <w:szCs w:val="20"/>
        </w:rPr>
        <w:t xml:space="preserve">    ___________________________________________________________</w:t>
      </w:r>
    </w:p>
    <w:p w14:paraId="6FD5CDAC" w14:textId="77777777" w:rsidR="00AB0725" w:rsidRPr="007A52DB" w:rsidRDefault="00AB0725" w:rsidP="00AB0725">
      <w:pPr>
        <w:rPr>
          <w:noProof/>
          <w:sz w:val="20"/>
          <w:szCs w:val="20"/>
        </w:rPr>
      </w:pPr>
      <w:r w:rsidRPr="007A52DB">
        <w:rPr>
          <w:noProof/>
          <w:sz w:val="20"/>
          <w:szCs w:val="20"/>
        </w:rPr>
        <w:t>Address</w:t>
      </w:r>
      <w:r w:rsidR="00E346C6" w:rsidRPr="007A52DB">
        <w:rPr>
          <w:noProof/>
          <w:sz w:val="20"/>
          <w:szCs w:val="20"/>
        </w:rPr>
        <w:t xml:space="preserve">  ___________________________________________________________________</w:t>
      </w:r>
    </w:p>
    <w:p w14:paraId="7840248F" w14:textId="77777777" w:rsidR="00AB0725" w:rsidRPr="007A52DB" w:rsidRDefault="00AB0725" w:rsidP="00AB0725">
      <w:pPr>
        <w:rPr>
          <w:noProof/>
          <w:sz w:val="20"/>
          <w:szCs w:val="20"/>
        </w:rPr>
      </w:pPr>
      <w:r w:rsidRPr="007A52DB">
        <w:rPr>
          <w:noProof/>
          <w:sz w:val="20"/>
          <w:szCs w:val="20"/>
        </w:rPr>
        <w:t xml:space="preserve">Phone </w:t>
      </w:r>
      <w:r w:rsidR="00E346C6" w:rsidRPr="007A52DB">
        <w:rPr>
          <w:noProof/>
          <w:sz w:val="20"/>
          <w:szCs w:val="20"/>
        </w:rPr>
        <w:t>___________________________</w:t>
      </w:r>
      <w:r w:rsidRPr="007A52DB">
        <w:rPr>
          <w:noProof/>
          <w:sz w:val="20"/>
          <w:szCs w:val="20"/>
        </w:rPr>
        <w:t xml:space="preserve"> Email</w:t>
      </w:r>
      <w:r w:rsidR="00E346C6" w:rsidRPr="007A52DB">
        <w:rPr>
          <w:noProof/>
          <w:sz w:val="20"/>
          <w:szCs w:val="20"/>
        </w:rPr>
        <w:t>_____________________________________</w:t>
      </w:r>
    </w:p>
    <w:p w14:paraId="4FC78380" w14:textId="77777777" w:rsidR="00E346C6" w:rsidRPr="007A52DB" w:rsidRDefault="00AB0725" w:rsidP="00AB0725">
      <w:pPr>
        <w:rPr>
          <w:noProof/>
          <w:sz w:val="20"/>
          <w:szCs w:val="20"/>
        </w:rPr>
      </w:pPr>
      <w:r w:rsidRPr="007A52DB">
        <w:rPr>
          <w:noProof/>
          <w:sz w:val="20"/>
          <w:szCs w:val="20"/>
        </w:rPr>
        <w:t xml:space="preserve">Sponsorship Level </w:t>
      </w:r>
      <w:r w:rsidR="00E346C6" w:rsidRPr="007A52DB">
        <w:rPr>
          <w:noProof/>
          <w:sz w:val="20"/>
          <w:szCs w:val="20"/>
        </w:rPr>
        <w:t xml:space="preserve">_________                </w:t>
      </w:r>
      <w:r w:rsidRPr="007A52DB">
        <w:rPr>
          <w:noProof/>
          <w:sz w:val="20"/>
          <w:szCs w:val="20"/>
        </w:rPr>
        <w:t xml:space="preserve">  Please make checks payable to </w:t>
      </w:r>
      <w:r w:rsidRPr="007A52DB">
        <w:rPr>
          <w:b/>
          <w:i/>
          <w:noProof/>
          <w:sz w:val="20"/>
          <w:szCs w:val="20"/>
        </w:rPr>
        <w:t>Camp Sundown</w:t>
      </w:r>
      <w:r w:rsidR="00E346C6" w:rsidRPr="007A52DB">
        <w:rPr>
          <w:noProof/>
          <w:sz w:val="20"/>
          <w:szCs w:val="20"/>
        </w:rPr>
        <w:t xml:space="preserve"> Sponsorship amount__________</w:t>
      </w:r>
      <w:r w:rsidR="007A52DB" w:rsidRPr="007A52DB">
        <w:rPr>
          <w:noProof/>
          <w:sz w:val="20"/>
          <w:szCs w:val="20"/>
        </w:rPr>
        <w:t xml:space="preserve">           </w:t>
      </w:r>
      <w:r w:rsidR="007A52DB">
        <w:rPr>
          <w:noProof/>
          <w:sz w:val="20"/>
          <w:szCs w:val="20"/>
        </w:rPr>
        <w:t xml:space="preserve">                        </w:t>
      </w:r>
      <w:r w:rsidR="00670EDC">
        <w:rPr>
          <w:noProof/>
          <w:sz w:val="20"/>
          <w:szCs w:val="20"/>
        </w:rPr>
        <w:t xml:space="preserve">and </w:t>
      </w:r>
      <w:r w:rsidR="00E346C6" w:rsidRPr="007A52DB">
        <w:rPr>
          <w:noProof/>
          <w:sz w:val="20"/>
          <w:szCs w:val="20"/>
        </w:rPr>
        <w:t>mail to:</w:t>
      </w:r>
    </w:p>
    <w:p w14:paraId="340CA197" w14:textId="77777777" w:rsidR="00E346C6" w:rsidRPr="007A52DB" w:rsidRDefault="00E346C6" w:rsidP="007A52DB">
      <w:pPr>
        <w:jc w:val="center"/>
        <w:rPr>
          <w:noProof/>
          <w:sz w:val="20"/>
          <w:szCs w:val="20"/>
        </w:rPr>
      </w:pPr>
      <w:r w:rsidRPr="007A52DB">
        <w:rPr>
          <w:noProof/>
          <w:sz w:val="20"/>
          <w:szCs w:val="20"/>
        </w:rPr>
        <w:t>Robert Preusser</w:t>
      </w:r>
      <w:r w:rsidR="00327ABD">
        <w:rPr>
          <w:noProof/>
          <w:sz w:val="20"/>
          <w:szCs w:val="20"/>
        </w:rPr>
        <w:t>/ Camp Classic</w:t>
      </w:r>
    </w:p>
    <w:p w14:paraId="639FDA65" w14:textId="77777777" w:rsidR="00E346C6" w:rsidRPr="007A52DB" w:rsidRDefault="00327ABD" w:rsidP="007A52DB">
      <w:pPr>
        <w:jc w:val="center"/>
        <w:rPr>
          <w:noProof/>
          <w:sz w:val="20"/>
          <w:szCs w:val="20"/>
        </w:rPr>
      </w:pPr>
      <w:r>
        <w:rPr>
          <w:noProof/>
          <w:sz w:val="20"/>
          <w:szCs w:val="20"/>
        </w:rPr>
        <w:t xml:space="preserve">790 </w:t>
      </w:r>
      <w:r w:rsidR="00E346C6" w:rsidRPr="007A52DB">
        <w:rPr>
          <w:noProof/>
          <w:sz w:val="20"/>
          <w:szCs w:val="20"/>
        </w:rPr>
        <w:t>Route 23</w:t>
      </w:r>
    </w:p>
    <w:p w14:paraId="068A4BE8" w14:textId="77777777" w:rsidR="00E346C6" w:rsidRPr="007A52DB" w:rsidRDefault="00E346C6" w:rsidP="007A52DB">
      <w:pPr>
        <w:jc w:val="center"/>
        <w:rPr>
          <w:sz w:val="20"/>
          <w:szCs w:val="20"/>
        </w:rPr>
      </w:pPr>
      <w:r w:rsidRPr="007A52DB">
        <w:rPr>
          <w:noProof/>
          <w:sz w:val="20"/>
          <w:szCs w:val="20"/>
        </w:rPr>
        <w:t>Craryville, NY 12521</w:t>
      </w:r>
    </w:p>
    <w:sectPr w:rsidR="00E346C6" w:rsidRPr="007A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25"/>
    <w:rsid w:val="00067C6A"/>
    <w:rsid w:val="002A2635"/>
    <w:rsid w:val="00327ABD"/>
    <w:rsid w:val="00381D34"/>
    <w:rsid w:val="00543090"/>
    <w:rsid w:val="00670EDC"/>
    <w:rsid w:val="00685B67"/>
    <w:rsid w:val="007A52DB"/>
    <w:rsid w:val="008E45C8"/>
    <w:rsid w:val="00AB0725"/>
    <w:rsid w:val="00BF759D"/>
    <w:rsid w:val="00CE1919"/>
    <w:rsid w:val="00DA0EB5"/>
    <w:rsid w:val="00E346C6"/>
    <w:rsid w:val="00EE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DC8D"/>
  <w15:docId w15:val="{45B53006-CA71-4AA7-92BD-D5117848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Mahar, Caren (OCFS)</cp:lastModifiedBy>
  <cp:revision>2</cp:revision>
  <cp:lastPrinted>2016-06-29T22:19:00Z</cp:lastPrinted>
  <dcterms:created xsi:type="dcterms:W3CDTF">2021-05-11T00:48:00Z</dcterms:created>
  <dcterms:modified xsi:type="dcterms:W3CDTF">2021-05-11T00:48:00Z</dcterms:modified>
</cp:coreProperties>
</file>