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E4" w:rsidRDefault="000E284D">
      <w:bookmarkStart w:id="0" w:name="_GoBack"/>
      <w:bookmarkEnd w:id="0"/>
      <w:r>
        <w:t>Camp Sundown 2020 Super Raffle</w:t>
      </w:r>
    </w:p>
    <w:p w:rsidR="000E284D" w:rsidRDefault="000E284D">
      <w:r>
        <w:t>50 prizes given including cash $100, $250, $500 and $1000!</w:t>
      </w:r>
    </w:p>
    <w:p w:rsidR="000E284D" w:rsidRDefault="000E284D">
      <w:r>
        <w:t xml:space="preserve">Tickets can be purchased for $10 each securely through paypal </w:t>
      </w:r>
      <w:r w:rsidRPr="000E284D">
        <w:rPr>
          <w:color w:val="FF0000"/>
        </w:rPr>
        <w:t>here.</w:t>
      </w:r>
    </w:p>
    <w:p w:rsidR="000E284D" w:rsidRDefault="000E284D">
      <w:r>
        <w:t>Make a donation in increments of $10 (1 ticket, $10. 5 tickets, $50. Etc.)</w:t>
      </w:r>
    </w:p>
    <w:p w:rsidR="000E284D" w:rsidRDefault="000E284D">
      <w:r>
        <w:t>In memo section write “tickets” . You will be emailed your ticket number within 24 hours.</w:t>
      </w:r>
    </w:p>
    <w:p w:rsidR="000E284D" w:rsidRDefault="000E284D">
      <w:r>
        <w:t>Thank you for your support and good luck!</w:t>
      </w:r>
    </w:p>
    <w:p w:rsidR="000E284D" w:rsidRDefault="000E284D"/>
    <w:sectPr w:rsidR="000E2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4D"/>
    <w:rsid w:val="000E284D"/>
    <w:rsid w:val="008519E4"/>
    <w:rsid w:val="00D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2020-10-17T14:47:00Z</dcterms:created>
  <dcterms:modified xsi:type="dcterms:W3CDTF">2020-10-17T14:47:00Z</dcterms:modified>
</cp:coreProperties>
</file>